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B5" w:rsidRPr="006E51AD" w:rsidRDefault="00142AB5" w:rsidP="009F0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E51AD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142AB5" w:rsidRPr="006E51AD" w:rsidRDefault="00142AB5" w:rsidP="00142AB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51AD">
        <w:rPr>
          <w:rFonts w:ascii="Times New Roman" w:eastAsia="Calibri" w:hAnsi="Times New Roman" w:cs="Times New Roman"/>
          <w:sz w:val="24"/>
          <w:szCs w:val="24"/>
          <w:lang w:eastAsia="ru-RU"/>
        </w:rPr>
        <w:t>«Болгарская средняя общеобразовательная школа № 2»</w:t>
      </w:r>
    </w:p>
    <w:p w:rsidR="00142AB5" w:rsidRPr="006E51AD" w:rsidRDefault="00142AB5" w:rsidP="009F0D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51AD">
        <w:rPr>
          <w:rFonts w:ascii="Times New Roman" w:eastAsia="Calibri" w:hAnsi="Times New Roman" w:cs="Times New Roman"/>
          <w:sz w:val="24"/>
          <w:szCs w:val="24"/>
          <w:lang w:eastAsia="ru-RU"/>
        </w:rPr>
        <w:t>Спасского муниципального района Республики Татарстан</w:t>
      </w:r>
    </w:p>
    <w:p w:rsidR="00142AB5" w:rsidRPr="006E51AD" w:rsidRDefault="00142AB5" w:rsidP="00142A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1"/>
        <w:gridCol w:w="3730"/>
        <w:gridCol w:w="3247"/>
      </w:tblGrid>
      <w:tr w:rsidR="009F0D98" w:rsidRPr="006E51AD" w:rsidTr="009F0D98">
        <w:trPr>
          <w:trHeight w:val="2368"/>
        </w:trPr>
        <w:tc>
          <w:tcPr>
            <w:tcW w:w="3731" w:type="dxa"/>
            <w:shd w:val="clear" w:color="auto" w:fill="auto"/>
          </w:tcPr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на заседании МО учителей </w:t>
            </w:r>
          </w:p>
          <w:p w:rsidR="009F0D98" w:rsidRPr="006E51AD" w:rsidRDefault="00A77C11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:rsidR="009F0D98" w:rsidRPr="006E51AD" w:rsidRDefault="00774C02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9F0D98" w:rsidRPr="006E51AD" w:rsidRDefault="00774C02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»  декабря 2020</w:t>
            </w:r>
            <w:r w:rsidR="009F0D98"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9F0D98" w:rsidRPr="006E51AD" w:rsidRDefault="00774C02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Т.Л.Спирина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0" w:type="dxa"/>
            <w:shd w:val="clear" w:color="auto" w:fill="auto"/>
          </w:tcPr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МС школы </w:t>
            </w:r>
          </w:p>
          <w:p w:rsidR="009F0D98" w:rsidRPr="006E51AD" w:rsidRDefault="00774C02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9F0D98" w:rsidRPr="006E51AD" w:rsidRDefault="00774C02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»  декабря  2020</w:t>
            </w:r>
            <w:r w:rsidR="009F0D98"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Черкасова 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  <w:shd w:val="clear" w:color="auto" w:fill="auto"/>
          </w:tcPr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 Борюшкина</w:t>
            </w:r>
          </w:p>
          <w:p w:rsidR="009F0D98" w:rsidRPr="006E51AD" w:rsidRDefault="009F0D98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  <w:r w:rsidR="00236328"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9F0D98" w:rsidRPr="006E51AD" w:rsidRDefault="00774C02" w:rsidP="009F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декабря 2020</w:t>
            </w:r>
            <w:r w:rsidR="009F0D98" w:rsidRPr="006E5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74C02" w:rsidRPr="006E51AD" w:rsidRDefault="00774C02" w:rsidP="00774C0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4C02" w:rsidRPr="006E51AD" w:rsidRDefault="006E51AD" w:rsidP="00A3009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Административная контрольная работа</w:t>
      </w:r>
      <w:r w:rsidR="00A300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по русскому языку                                                                                                                                                          з</w:t>
      </w:r>
      <w:r w:rsidR="006D4A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1 полугодие 2020-2021 учебного</w:t>
      </w:r>
      <w:r w:rsidR="00C22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6D4A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A300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6 класс</w:t>
      </w:r>
    </w:p>
    <w:p w:rsidR="006E51AD" w:rsidRPr="006E51AD" w:rsidRDefault="006E51AD" w:rsidP="006E51A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</w:t>
      </w:r>
    </w:p>
    <w:p w:rsidR="00A63E8F" w:rsidRPr="006E51AD" w:rsidRDefault="00A63E8F" w:rsidP="00A63E8F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9"/>
        <w:gridCol w:w="8149"/>
      </w:tblGrid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</w:t>
            </w:r>
          </w:p>
          <w:p w:rsidR="00D74E0F" w:rsidRPr="006E51AD" w:rsidRDefault="00D74E0F" w:rsidP="00DC1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заданиями экзаменационной работы элемента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Морфемика и словообразование.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Морфемный анализ слова.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Грамматика. Морфология</w:t>
            </w:r>
            <w:r w:rsidRPr="006E51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анализ слова.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Грамматика. Синтаксис.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5.12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Орфография.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774C02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6.3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774C02" w:rsidP="00DC1B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NewRomanPSMT" w:hAnsi="Times New Roman" w:cs="Times New Roman"/>
                <w:sz w:val="24"/>
                <w:szCs w:val="24"/>
              </w:rPr>
              <w:t>Употребление гласных букв О/Е (Е) после шипящих и Ц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6.5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корней.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774C02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6.9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774C02" w:rsidP="00DC1B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Правописание падежных и родовых окончаний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различными частями речи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774C02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6.6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774C02" w:rsidP="00DC1B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Правописание приставок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6.15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1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словарных слов.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Пунктуация.</w:t>
            </w:r>
          </w:p>
        </w:tc>
      </w:tr>
      <w:tr w:rsidR="00D74E0F" w:rsidRPr="006E51AD" w:rsidTr="00D74E0F">
        <w:tc>
          <w:tcPr>
            <w:tcW w:w="2449" w:type="dxa"/>
            <w:shd w:val="clear" w:color="auto" w:fill="auto"/>
          </w:tcPr>
          <w:p w:rsidR="00D74E0F" w:rsidRPr="006E51AD" w:rsidRDefault="00D74E0F" w:rsidP="00DC1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7.18</w:t>
            </w:r>
          </w:p>
        </w:tc>
        <w:tc>
          <w:tcPr>
            <w:tcW w:w="8149" w:type="dxa"/>
            <w:shd w:val="clear" w:color="auto" w:fill="auto"/>
          </w:tcPr>
          <w:p w:rsidR="00D74E0F" w:rsidRPr="006E51AD" w:rsidRDefault="00D74E0F" w:rsidP="00DC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1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Пунктуация в простом и сложном предложениях.</w:t>
            </w:r>
          </w:p>
        </w:tc>
      </w:tr>
    </w:tbl>
    <w:p w:rsidR="006E51AD" w:rsidRPr="006E51AD" w:rsidRDefault="006E51AD" w:rsidP="006E51A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51AD">
        <w:rPr>
          <w:rFonts w:ascii="Times New Roman" w:eastAsia="Calibri" w:hAnsi="Times New Roman" w:cs="Times New Roman"/>
          <w:b/>
          <w:sz w:val="24"/>
          <w:szCs w:val="24"/>
        </w:rPr>
        <w:t xml:space="preserve">Спецификация контрольной работы  </w:t>
      </w:r>
    </w:p>
    <w:p w:rsidR="006E51AD" w:rsidRPr="006E51AD" w:rsidRDefault="006E51AD" w:rsidP="00C22E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1AD">
        <w:rPr>
          <w:rFonts w:ascii="Times New Roman" w:eastAsia="Calibri" w:hAnsi="Times New Roman" w:cs="Times New Roman"/>
          <w:b/>
          <w:sz w:val="24"/>
          <w:szCs w:val="24"/>
        </w:rPr>
        <w:t>Назначение  работы</w:t>
      </w:r>
      <w:r w:rsidRPr="006E51AD">
        <w:rPr>
          <w:rFonts w:ascii="Times New Roman" w:eastAsia="Calibri" w:hAnsi="Times New Roman" w:cs="Times New Roman"/>
          <w:sz w:val="24"/>
          <w:szCs w:val="24"/>
        </w:rPr>
        <w:t xml:space="preserve"> – осуществить объективную оценку уровня усвоения знаний  обучающимися за</w:t>
      </w:r>
      <w:r w:rsidR="00C22E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51AD">
        <w:rPr>
          <w:rFonts w:ascii="Times New Roman" w:eastAsia="Calibri" w:hAnsi="Times New Roman" w:cs="Times New Roman"/>
          <w:sz w:val="24"/>
          <w:szCs w:val="24"/>
        </w:rPr>
        <w:t>1 полугодие 6 класса.</w:t>
      </w:r>
    </w:p>
    <w:p w:rsidR="006E51AD" w:rsidRPr="006E51AD" w:rsidRDefault="006E51AD" w:rsidP="006E5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работы</w:t>
      </w: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 w:rsidRPr="006E51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</w:t>
      </w:r>
      <w:r w:rsidRPr="006E51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E51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 писать слова с безударными гласными в корне; с чередующимися гласными в корне; правописание не с существительными; правописание суффиксов существительных, проверить, как учащиеся могут использовать на практике теоретические сведения об однородных членах предложения.</w:t>
      </w:r>
    </w:p>
    <w:p w:rsidR="006E51AD" w:rsidRPr="006E51AD" w:rsidRDefault="006E51AD" w:rsidP="006E51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51AD">
        <w:rPr>
          <w:rFonts w:ascii="Times New Roman" w:eastAsia="Calibri" w:hAnsi="Times New Roman" w:cs="Times New Roman"/>
          <w:b/>
          <w:sz w:val="24"/>
          <w:szCs w:val="24"/>
        </w:rPr>
        <w:t>Структура контрольной работы</w:t>
      </w:r>
    </w:p>
    <w:p w:rsidR="006E51AD" w:rsidRPr="006E51AD" w:rsidRDefault="006E51AD" w:rsidP="006E51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1AD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состоит из диктанта (118 слов) и 3 грамматических заданий </w:t>
      </w:r>
    </w:p>
    <w:p w:rsidR="006E51AD" w:rsidRPr="006E51AD" w:rsidRDefault="006E51AD" w:rsidP="006E51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51AD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контрольной работы </w:t>
      </w:r>
    </w:p>
    <w:p w:rsidR="006E51AD" w:rsidRPr="006E51AD" w:rsidRDefault="006E51AD" w:rsidP="006E51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51AD">
        <w:rPr>
          <w:rFonts w:ascii="Times New Roman" w:eastAsia="Calibri" w:hAnsi="Times New Roman" w:cs="Times New Roman"/>
          <w:b/>
          <w:sz w:val="24"/>
          <w:szCs w:val="24"/>
          <w:u w:val="single"/>
        </w:rPr>
        <w:t>Д</w:t>
      </w:r>
      <w:r w:rsidRPr="006E51AD">
        <w:rPr>
          <w:rFonts w:ascii="Times New Roman" w:eastAsia="Calibri" w:hAnsi="Times New Roman" w:cs="Times New Roman"/>
          <w:sz w:val="24"/>
          <w:szCs w:val="24"/>
          <w:u w:val="single"/>
        </w:rPr>
        <w:t>иктант</w:t>
      </w:r>
    </w:p>
    <w:p w:rsidR="006E51AD" w:rsidRPr="006E51AD" w:rsidRDefault="006E51AD" w:rsidP="006E51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1AD">
        <w:rPr>
          <w:rFonts w:ascii="Times New Roman" w:eastAsia="Calibri" w:hAnsi="Times New Roman" w:cs="Times New Roman"/>
          <w:sz w:val="24"/>
          <w:szCs w:val="24"/>
        </w:rPr>
        <w:t>Объём диктанта состоит из 118 слов. Он проверяет у учащихся умение разборчиво и аккуратно писать под диктовку текст с изученными ранее орфограммами, применять орфографическое чтение (проговаривание) при письме под диктовку.  Также проверяет сформированность умения правильно  ставить знаки препинания в конце  предложения, в предложении с однородными членами и в сложных предложениях.</w:t>
      </w:r>
    </w:p>
    <w:p w:rsidR="006E51AD" w:rsidRPr="006E51AD" w:rsidRDefault="006E51AD" w:rsidP="006E51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E51AD">
        <w:rPr>
          <w:rFonts w:ascii="Times New Roman" w:eastAsia="Calibri" w:hAnsi="Times New Roman" w:cs="Times New Roman"/>
          <w:sz w:val="24"/>
          <w:szCs w:val="24"/>
          <w:u w:val="single"/>
        </w:rPr>
        <w:t>Грамматические задания</w:t>
      </w:r>
    </w:p>
    <w:p w:rsidR="006E51AD" w:rsidRPr="006E51AD" w:rsidRDefault="006E51AD" w:rsidP="006E51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1AD">
        <w:rPr>
          <w:rFonts w:ascii="Times New Roman" w:eastAsia="Calibri" w:hAnsi="Times New Roman" w:cs="Times New Roman"/>
          <w:sz w:val="24"/>
          <w:szCs w:val="24"/>
        </w:rPr>
        <w:t>Уровень сложности грамматических заданий не выходит за рамки программных требований, что позволяет выявить степень сформированности следующих знаний:</w:t>
      </w:r>
    </w:p>
    <w:p w:rsidR="006E51AD" w:rsidRPr="006E51AD" w:rsidRDefault="006E51AD" w:rsidP="006E51A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1AD">
        <w:rPr>
          <w:rFonts w:ascii="Times New Roman" w:eastAsia="Calibri" w:hAnsi="Times New Roman" w:cs="Times New Roman"/>
          <w:sz w:val="24"/>
          <w:szCs w:val="24"/>
        </w:rPr>
        <w:t>Уметь выполнять синтаксический разбор предложения</w:t>
      </w:r>
    </w:p>
    <w:p w:rsidR="006E51AD" w:rsidRPr="006E51AD" w:rsidRDefault="006E51AD" w:rsidP="006E51A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1AD">
        <w:rPr>
          <w:rFonts w:ascii="Times New Roman" w:eastAsia="Calibri" w:hAnsi="Times New Roman" w:cs="Times New Roman"/>
          <w:sz w:val="24"/>
          <w:szCs w:val="24"/>
        </w:rPr>
        <w:t>Уметь выполнять морфемный разбор слова</w:t>
      </w:r>
    </w:p>
    <w:p w:rsidR="006E51AD" w:rsidRPr="006E51AD" w:rsidRDefault="006E51AD" w:rsidP="006E51A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51AD">
        <w:rPr>
          <w:rFonts w:ascii="Times New Roman" w:eastAsia="Calibri" w:hAnsi="Times New Roman" w:cs="Times New Roman"/>
          <w:sz w:val="24"/>
          <w:szCs w:val="24"/>
        </w:rPr>
        <w:t>Уметь выполнять морфологический разбор слова</w:t>
      </w:r>
    </w:p>
    <w:p w:rsidR="00D74E0F" w:rsidRPr="006E51AD" w:rsidRDefault="00D74E0F" w:rsidP="00D74E0F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C11" w:rsidRPr="006E51AD" w:rsidRDefault="00A77C11" w:rsidP="00D74E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t>Критерии оценивания.</w:t>
      </w:r>
    </w:p>
    <w:p w:rsidR="00D74E0F" w:rsidRPr="006E51AD" w:rsidRDefault="00D74E0F" w:rsidP="00D74E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635" w:rsidRPr="006E51AD" w:rsidRDefault="00A77C11" w:rsidP="00A77C1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6E51AD">
        <w:rPr>
          <w:rFonts w:ascii="Times New Roman" w:hAnsi="Times New Roman" w:cs="Times New Roman"/>
          <w:sz w:val="24"/>
          <w:szCs w:val="24"/>
        </w:rPr>
        <w:t xml:space="preserve"> выставляется за безошибочную работу, а также при наличии в ней 1 негрубой орфографической или 1 негрубой пунктуационной ошибки. </w:t>
      </w:r>
    </w:p>
    <w:p w:rsidR="00971635" w:rsidRPr="006E51AD" w:rsidRDefault="00A77C11" w:rsidP="00A77C1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6E51AD">
        <w:rPr>
          <w:rFonts w:ascii="Times New Roman" w:hAnsi="Times New Roman" w:cs="Times New Roman"/>
          <w:sz w:val="24"/>
          <w:szCs w:val="24"/>
        </w:rPr>
        <w:t xml:space="preserve"> выставляется при наличии в диктанте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 Оценка «4» может выставляться при 3 орфографических ошибках, если среди них есть однотипные. </w:t>
      </w:r>
      <w:r w:rsidRPr="006E51AD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6E51AD">
        <w:rPr>
          <w:rFonts w:ascii="Times New Roman" w:hAnsi="Times New Roman" w:cs="Times New Roman"/>
          <w:sz w:val="24"/>
          <w:szCs w:val="24"/>
        </w:rPr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 ошибок.. Оценка «3» может быть поставлена также при наличии 6 орфографических и 6 пунктуационных ошибках, если среди тех и других имеются однотипные и негрубые ошибки. </w:t>
      </w:r>
    </w:p>
    <w:p w:rsidR="00971635" w:rsidRPr="006E51AD" w:rsidRDefault="00A77C11" w:rsidP="00A77C1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6E51AD">
        <w:rPr>
          <w:rFonts w:ascii="Times New Roman" w:hAnsi="Times New Roman" w:cs="Times New Roman"/>
          <w:sz w:val="24"/>
          <w:szCs w:val="24"/>
        </w:rPr>
        <w:t xml:space="preserve"> выставляется за диктант, в котором допущено до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:rsidR="00971635" w:rsidRPr="006E51AD" w:rsidRDefault="00A77C11" w:rsidP="00A77C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t>При оценке выполнения дополнительных заданий рекомендуется руководствоваться следующим:</w:t>
      </w:r>
    </w:p>
    <w:p w:rsidR="00971635" w:rsidRPr="006E51AD" w:rsidRDefault="00A77C11" w:rsidP="00A77C1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6E51A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все задания верно. </w:t>
      </w:r>
    </w:p>
    <w:p w:rsidR="00971635" w:rsidRPr="006E51AD" w:rsidRDefault="00A77C11" w:rsidP="00A77C11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6E51A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правильно не менее 3/4 заданий.</w:t>
      </w:r>
      <w:r w:rsidR="006E51AD" w:rsidRPr="006E51A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6E51AD">
        <w:rPr>
          <w:rFonts w:ascii="Times New Roman" w:hAnsi="Times New Roman" w:cs="Times New Roman"/>
          <w:sz w:val="24"/>
          <w:szCs w:val="24"/>
        </w:rPr>
        <w:t xml:space="preserve"> </w:t>
      </w:r>
      <w:r w:rsidRPr="006E51AD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6E51AD">
        <w:rPr>
          <w:rFonts w:ascii="Times New Roman" w:hAnsi="Times New Roman" w:cs="Times New Roman"/>
          <w:sz w:val="24"/>
          <w:szCs w:val="24"/>
        </w:rPr>
        <w:t xml:space="preserve"> ставится за работу, в которой правильно выполнено не менее половины заданий. </w:t>
      </w:r>
    </w:p>
    <w:p w:rsidR="001B107F" w:rsidRPr="006E51AD" w:rsidRDefault="00A77C11" w:rsidP="00A77C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6E51AD">
        <w:rPr>
          <w:rFonts w:ascii="Times New Roman" w:hAnsi="Times New Roman" w:cs="Times New Roman"/>
          <w:sz w:val="24"/>
          <w:szCs w:val="24"/>
        </w:rPr>
        <w:t xml:space="preserve"> ставится за работу, в которой не выполнено более половины заданий. Примечание. Орфографические и пунктуационные ошибки, допущенные при выполнении дополнительных заданий, учитываются при выведении оценки за диктант.</w:t>
      </w:r>
    </w:p>
    <w:p w:rsidR="00CD5B83" w:rsidRPr="006E51AD" w:rsidRDefault="00CD5B83" w:rsidP="001B107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359B" w:rsidRPr="006E51AD" w:rsidRDefault="0076359B" w:rsidP="009716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59B" w:rsidRPr="006E51AD" w:rsidRDefault="0076359B" w:rsidP="009716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59B" w:rsidRPr="006E51AD" w:rsidRDefault="0076359B" w:rsidP="009716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59B" w:rsidRPr="006E51AD" w:rsidRDefault="0076359B" w:rsidP="009716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59B" w:rsidRPr="006E51AD" w:rsidRDefault="0076359B" w:rsidP="009716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635" w:rsidRPr="006E51AD" w:rsidRDefault="00971635" w:rsidP="009716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1AD">
        <w:rPr>
          <w:rFonts w:ascii="Times New Roman" w:hAnsi="Times New Roman" w:cs="Times New Roman"/>
          <w:b/>
          <w:sz w:val="24"/>
          <w:szCs w:val="24"/>
        </w:rPr>
        <w:lastRenderedPageBreak/>
        <w:t>Контрольный диктант.</w:t>
      </w:r>
    </w:p>
    <w:p w:rsidR="00D74E0F" w:rsidRPr="006E51AD" w:rsidRDefault="00D74E0F" w:rsidP="009716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15B6" w:rsidRPr="006E51AD" w:rsidRDefault="00971635" w:rsidP="009915B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51AD">
        <w:t xml:space="preserve">         </w:t>
      </w:r>
      <w:r w:rsidR="00286BAC" w:rsidRPr="006E51AD">
        <w:t xml:space="preserve">                                              </w:t>
      </w:r>
      <w:r w:rsidRPr="006E51AD">
        <w:t xml:space="preserve"> </w:t>
      </w:r>
      <w:r w:rsidR="009915B6" w:rsidRPr="006E51AD">
        <w:rPr>
          <w:color w:val="000000"/>
        </w:rPr>
        <w:t>Ночная буря.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Вчера разыгралась непогода. Легкий снежок к вечеру превратился в настоящую метель. Неприветливостью и холодностью встретил лес путешественников. Изредка открывался кусочек неба из-за туч, проглядывал краешек луны, но потом все опять затягивало тучами.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 продолжалась всю ночь. Но не ветер был страшен лесу, а снег. Пень- старичок из маленького сугробика превратился в пребольшой сугроб. Следы замело, а ветви ломались под тяжестью снега.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Утром от метели не осталось и следа. Лес принарядился и начал оживать. Вдруг выглянул из глубокой норки мышонок, принюхался и побежал к елке за семенами шишек. Ему тяжело будет разыскать орешек или собирать ягоды. Вот посыпались с высокой сосны искры снега, хрустнул сучок. Это бельчонок- невидимка заторопился к норке.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Снегопад позади, и лес продолжает жить своей жизнью. (118 слов)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Грамматическое задание.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1.Синтаксический разбор предложения:</w:t>
      </w:r>
    </w:p>
    <w:p w:rsidR="009915B6" w:rsidRPr="006E51AD" w:rsidRDefault="0076359B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вариант. </w:t>
      </w:r>
      <w:r w:rsidR="009915B6"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выглянул из глубокой норки мышонок, принюхался и побежал к елке за семенами шишек.</w:t>
      </w:r>
    </w:p>
    <w:p w:rsidR="0076359B" w:rsidRPr="006E51AD" w:rsidRDefault="0076359B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вариант. Легкий снежок к вечеру превратился в настоящую метель.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Морфологический разбор:</w:t>
      </w:r>
    </w:p>
    <w:p w:rsidR="009915B6" w:rsidRPr="006E51AD" w:rsidRDefault="0076359B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вариант- семенами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вариант - (под) тяжестью.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3.Мо</w:t>
      </w:r>
      <w:r w:rsidR="0076359B" w:rsidRPr="006E51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r w:rsidRPr="006E51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фемный </w:t>
      </w:r>
      <w:r w:rsidR="0076359B" w:rsidRPr="006E51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словообразовательный </w:t>
      </w:r>
      <w:r w:rsidRPr="006E51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разбор:</w:t>
      </w:r>
    </w:p>
    <w:p w:rsidR="009915B6" w:rsidRPr="006E51AD" w:rsidRDefault="0076359B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вариант- неприветливостью, снегопад</w:t>
      </w:r>
      <w:r w:rsidR="009915B6"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915B6" w:rsidRPr="006E51AD" w:rsidRDefault="0076359B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вариант- холодностью, путешественников</w:t>
      </w:r>
      <w:r w:rsidR="009915B6" w:rsidRPr="006E5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5B6" w:rsidRPr="006E51AD" w:rsidRDefault="009915B6" w:rsidP="00991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5B6" w:rsidRPr="006E51AD" w:rsidRDefault="009915B6" w:rsidP="009915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C6930" w:rsidRPr="006E51AD" w:rsidRDefault="00CC6930" w:rsidP="00CC6930">
      <w:pPr>
        <w:pStyle w:val="a3"/>
        <w:rPr>
          <w:rFonts w:ascii="Times New Roman" w:hAnsi="Times New Roman" w:cs="Times New Roman"/>
          <w:sz w:val="24"/>
          <w:szCs w:val="24"/>
        </w:rPr>
      </w:pPr>
      <w:r w:rsidRPr="006E51AD">
        <w:rPr>
          <w:rFonts w:ascii="Times New Roman" w:hAnsi="Times New Roman" w:cs="Times New Roman"/>
          <w:sz w:val="24"/>
          <w:szCs w:val="24"/>
        </w:rPr>
        <w:t>.</w:t>
      </w:r>
    </w:p>
    <w:sectPr w:rsidR="00CC6930" w:rsidRPr="006E51AD" w:rsidSect="00F4649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279"/>
    <w:multiLevelType w:val="multilevel"/>
    <w:tmpl w:val="DAB4D7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C1790"/>
    <w:multiLevelType w:val="hybridMultilevel"/>
    <w:tmpl w:val="605042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9437F"/>
    <w:multiLevelType w:val="multilevel"/>
    <w:tmpl w:val="37C86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77993"/>
    <w:multiLevelType w:val="multilevel"/>
    <w:tmpl w:val="9482B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4C6F72"/>
    <w:multiLevelType w:val="multilevel"/>
    <w:tmpl w:val="7CFE8F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D47102"/>
    <w:multiLevelType w:val="hybridMultilevel"/>
    <w:tmpl w:val="73D8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4B294E"/>
    <w:multiLevelType w:val="multilevel"/>
    <w:tmpl w:val="7ECE26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DF15B5"/>
    <w:multiLevelType w:val="multilevel"/>
    <w:tmpl w:val="D04ED7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5F22C2"/>
    <w:multiLevelType w:val="multilevel"/>
    <w:tmpl w:val="450412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9A"/>
    <w:rsid w:val="000A2FBA"/>
    <w:rsid w:val="000A6BDF"/>
    <w:rsid w:val="00101932"/>
    <w:rsid w:val="00142AB5"/>
    <w:rsid w:val="001B107F"/>
    <w:rsid w:val="00210F47"/>
    <w:rsid w:val="00236328"/>
    <w:rsid w:val="00284912"/>
    <w:rsid w:val="00286BAC"/>
    <w:rsid w:val="005B1427"/>
    <w:rsid w:val="005B4B1E"/>
    <w:rsid w:val="006D4A3F"/>
    <w:rsid w:val="006E51AD"/>
    <w:rsid w:val="0076359B"/>
    <w:rsid w:val="00774C02"/>
    <w:rsid w:val="00837FC6"/>
    <w:rsid w:val="00860F9A"/>
    <w:rsid w:val="0095731F"/>
    <w:rsid w:val="00971635"/>
    <w:rsid w:val="009915B6"/>
    <w:rsid w:val="009B7578"/>
    <w:rsid w:val="009F0D98"/>
    <w:rsid w:val="00A30098"/>
    <w:rsid w:val="00A63E8F"/>
    <w:rsid w:val="00A77C11"/>
    <w:rsid w:val="00C22E69"/>
    <w:rsid w:val="00C36501"/>
    <w:rsid w:val="00CC0FB4"/>
    <w:rsid w:val="00CC6930"/>
    <w:rsid w:val="00CD5B83"/>
    <w:rsid w:val="00D74E0F"/>
    <w:rsid w:val="00DA7972"/>
    <w:rsid w:val="00DB2C53"/>
    <w:rsid w:val="00DD75F2"/>
    <w:rsid w:val="00E14800"/>
    <w:rsid w:val="00E52A2D"/>
    <w:rsid w:val="00F46490"/>
    <w:rsid w:val="00F66C04"/>
    <w:rsid w:val="00FC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A9A"/>
    <w:pPr>
      <w:spacing w:after="0" w:line="240" w:lineRule="auto"/>
    </w:pPr>
  </w:style>
  <w:style w:type="table" w:customStyle="1" w:styleId="1">
    <w:name w:val="Сетка таблицы1"/>
    <w:basedOn w:val="a1"/>
    <w:next w:val="a4"/>
    <w:rsid w:val="00DB2C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B2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rsid w:val="00142AB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36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A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A9A"/>
    <w:pPr>
      <w:spacing w:after="0" w:line="240" w:lineRule="auto"/>
    </w:pPr>
  </w:style>
  <w:style w:type="table" w:customStyle="1" w:styleId="1">
    <w:name w:val="Сетка таблицы1"/>
    <w:basedOn w:val="a1"/>
    <w:next w:val="a4"/>
    <w:rsid w:val="00DB2C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B2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rsid w:val="00142AB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36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4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93C72-E403-4171-A1E6-1F63336F3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О Н</dc:creator>
  <cp:lastModifiedBy>1</cp:lastModifiedBy>
  <cp:revision>2</cp:revision>
  <cp:lastPrinted>2020-12-21T05:31:00Z</cp:lastPrinted>
  <dcterms:created xsi:type="dcterms:W3CDTF">2021-01-09T06:51:00Z</dcterms:created>
  <dcterms:modified xsi:type="dcterms:W3CDTF">2021-01-09T06:51:00Z</dcterms:modified>
</cp:coreProperties>
</file>